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908B" w14:textId="77777777" w:rsidR="00666A91" w:rsidRPr="00652F56" w:rsidRDefault="00C82B36" w:rsidP="00666A91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652F56">
        <w:rPr>
          <w:rFonts w:ascii="Arial" w:hAnsi="Arial" w:cs="Arial"/>
          <w:b/>
          <w:sz w:val="36"/>
        </w:rPr>
        <w:t>Inwestycje, które nie spłoną.</w:t>
      </w:r>
    </w:p>
    <w:p w14:paraId="37E8C45F" w14:textId="7A871F3C" w:rsidR="001765EE" w:rsidRPr="00652F56" w:rsidRDefault="00235A6C">
      <w:pPr>
        <w:rPr>
          <w:rFonts w:ascii="Arial" w:hAnsi="Arial" w:cs="Arial"/>
          <w:b/>
          <w:sz w:val="32"/>
        </w:rPr>
      </w:pPr>
      <w:r w:rsidRPr="00652F56">
        <w:rPr>
          <w:rFonts w:ascii="Arial" w:hAnsi="Arial" w:cs="Arial"/>
          <w:b/>
          <w:sz w:val="32"/>
        </w:rPr>
        <w:t>Spotkanie na dachu, Katowice, 28 kwietnia 2019 r.</w:t>
      </w:r>
    </w:p>
    <w:p w14:paraId="77C24F11" w14:textId="74937EE5" w:rsidR="00E12D2F" w:rsidRPr="00652F56" w:rsidRDefault="00235A6C">
      <w:pPr>
        <w:rPr>
          <w:rFonts w:ascii="Arial" w:hAnsi="Arial" w:cs="Arial"/>
          <w:b/>
          <w:sz w:val="24"/>
        </w:rPr>
      </w:pPr>
      <w:r w:rsidRPr="00652F56">
        <w:rPr>
          <w:rFonts w:ascii="Arial" w:hAnsi="Arial" w:cs="Arial"/>
          <w:b/>
          <w:sz w:val="24"/>
        </w:rPr>
        <w:t>Studium biblijne na temat „Czy doczekasz zwrotu z inwestycji”?</w:t>
      </w:r>
      <w:r w:rsidR="00666A91" w:rsidRPr="00652F56">
        <w:rPr>
          <w:rFonts w:ascii="Arial" w:hAnsi="Arial" w:cs="Arial"/>
          <w:b/>
          <w:sz w:val="24"/>
        </w:rPr>
        <w:t xml:space="preserve"> Łk 19:11</w:t>
      </w:r>
    </w:p>
    <w:p w14:paraId="2CBF6EBA" w14:textId="597812AC" w:rsidR="00235A6C" w:rsidRPr="00652F56" w:rsidRDefault="00235A6C" w:rsidP="00666A91">
      <w:pPr>
        <w:spacing w:after="80"/>
        <w:jc w:val="both"/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gdy oni tego słuchali, opowiedział im dodatkowo przypowieść, dlatego że był blisko Jerozolimy, a oni myśleli, że wnet ma się objawić królestwo Boże.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(12)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Mówił więc: Pewien człowiek szlachetnego rodu udał się do dalekiego kraju, aby objąć królestwo, a potem wrócić.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(13)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przywoławszy dziesięciu swoich sług, dał im dziesięć grzywien i powiedział do nich: Obracajcie </w:t>
      </w:r>
      <w:r w:rsidRPr="00652F56">
        <w:rPr>
          <w:rFonts w:ascii="Arial" w:hAnsi="Arial" w:cs="Arial"/>
          <w:i/>
          <w:iCs/>
          <w:color w:val="362B36"/>
          <w:szCs w:val="20"/>
        </w:rPr>
        <w:t>nimi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, aż wrócę. </w:t>
      </w:r>
    </w:p>
    <w:p w14:paraId="47079C14" w14:textId="77777777" w:rsidR="00235A6C" w:rsidRPr="00652F56" w:rsidRDefault="00235A6C" w:rsidP="00666A91">
      <w:pPr>
        <w:spacing w:after="80"/>
        <w:jc w:val="both"/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(14)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Lecz jego poddani nienawidzili go i wysłali za nim poselstwo ze słowami: Nie chcemy, aby ten </w:t>
      </w:r>
      <w:r w:rsidRPr="00652F56">
        <w:rPr>
          <w:rFonts w:ascii="Arial" w:hAnsi="Arial" w:cs="Arial"/>
          <w:i/>
          <w:iCs/>
          <w:color w:val="362B36"/>
          <w:szCs w:val="20"/>
        </w:rPr>
        <w:t>człowiek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królował nad nami.</w:t>
      </w:r>
    </w:p>
    <w:p w14:paraId="09FB8230" w14:textId="77777777" w:rsidR="00235A6C" w:rsidRPr="00652F56" w:rsidRDefault="00235A6C" w:rsidP="00666A91">
      <w:pPr>
        <w:spacing w:after="80"/>
        <w:jc w:val="both"/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(15)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gdy wrócił po objęciu królestwa, rozkazał przywołać do siebie te sługi, którym dał pieniądze, aby się dowiedzieć, co każdy zyskał, handlując.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(16)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Wtedy przyszedł pierwszy i powiedział: Panie, twoja grzywna zyskała dziesięć grzywien.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(17)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I powiedział do niego: Dobrze, sługo dobry, ponieważ byłeś wierny w małym, sprawuj władzę nad dziesięcioma miastami.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(18)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Przyszedł też drugi i powiedział: Panie, twoja grzywna zyskała pięć grzywien.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(19)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Również temu powiedział: I ty władaj pięcioma miastami.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(20)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inny przyszedł i powiedział: Panie, oto twoja grzywna, którą miałem schowaną w chustce.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Bałem się bowiem ciebie, bo jesteś człowiekiem surowym: bierzesz, czego nie położyłeś, i żniesz, czego nie posiałeś.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(22)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Wtedy mu odpowiedział: Na podstawie twoich słów osądzę cię, zły sługo. Wiedziałeś, że jestem człowiekiem surowym, który bierze, czego nie położył, i żnie, czego nie posiał.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(23)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Dlaczego więc nie dałeś moich pieniędzy do banku, abym po powrocie odebrał je z zyskiem?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(24)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Do tych zaś, którzy stali obok, powiedział: Odbierzcie mu grzywnę i dajcie temu, który ma dziesięć grzywien.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(25)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Odpowiedzieli mu: Panie, ma </w:t>
      </w:r>
      <w:r w:rsidRPr="00652F56">
        <w:rPr>
          <w:rFonts w:ascii="Arial" w:hAnsi="Arial" w:cs="Arial"/>
          <w:i/>
          <w:iCs/>
          <w:color w:val="362B36"/>
          <w:szCs w:val="20"/>
        </w:rPr>
        <w:t>już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dziesięć grzywien.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(26)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Zaprawdę powiadam wam, że każdemu, kto ma, będzie dodane, a temu, kto nie ma, zostanie zabrane nawet to, co ma.</w:t>
      </w:r>
    </w:p>
    <w:p w14:paraId="10BE1387" w14:textId="7405362C" w:rsidR="00C2488B" w:rsidRPr="00652F56" w:rsidRDefault="00235A6C" w:rsidP="00666A91">
      <w:pPr>
        <w:spacing w:after="80"/>
        <w:jc w:val="both"/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(27)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Lecz tych moich nieprzyjaciół, którzy nie chcieli, abym nad nimi panował, przyprowadźcie tu i zabijcie na moich oczach.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(28)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powiedziawszy to, ruszył prz</w:t>
      </w:r>
      <w:r w:rsidR="00666A91" w:rsidRPr="00652F56">
        <w:rPr>
          <w:rFonts w:ascii="Arial" w:hAnsi="Arial" w:cs="Arial"/>
          <w:color w:val="362B36"/>
          <w:szCs w:val="20"/>
          <w:shd w:val="clear" w:color="auto" w:fill="FFFFFF"/>
        </w:rPr>
        <w:t>odem, zmierzając do Jerozolimy.</w:t>
      </w:r>
    </w:p>
    <w:p w14:paraId="66FFDC56" w14:textId="06FC2269" w:rsidR="00C2488B" w:rsidRPr="00652F56" w:rsidRDefault="00C2488B" w:rsidP="00666A91">
      <w:pPr>
        <w:spacing w:after="0"/>
        <w:rPr>
          <w:rFonts w:ascii="Arial" w:hAnsi="Arial" w:cs="Arial"/>
          <w:b/>
          <w:color w:val="362B36"/>
          <w:sz w:val="24"/>
          <w:szCs w:val="24"/>
          <w:shd w:val="clear" w:color="auto" w:fill="FFFFFF"/>
        </w:rPr>
      </w:pP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Pytania</w:t>
      </w:r>
      <w:r w:rsidR="00666A91"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 xml:space="preserve"> do tekstu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:</w:t>
      </w:r>
    </w:p>
    <w:p w14:paraId="00B4B539" w14:textId="77777777" w:rsidR="00C2488B" w:rsidRPr="00652F56" w:rsidRDefault="00C2488B" w:rsidP="00C2488B">
      <w:pPr>
        <w:pStyle w:val="Akapitzlist"/>
        <w:numPr>
          <w:ilvl w:val="0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Dwie grupy ludzi, w relacji z władcą przed jego wyjazdem</w:t>
      </w:r>
    </w:p>
    <w:p w14:paraId="2F99075A" w14:textId="77777777" w:rsidR="00C2488B" w:rsidRPr="00652F56" w:rsidRDefault="00E12D2F" w:rsidP="00C2488B">
      <w:pPr>
        <w:pStyle w:val="Akapitzlist"/>
        <w:numPr>
          <w:ilvl w:val="1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(w.13)</w:t>
      </w:r>
    </w:p>
    <w:p w14:paraId="1CBBD1A7" w14:textId="77777777" w:rsidR="00C2488B" w:rsidRPr="00652F56" w:rsidRDefault="00E12D2F" w:rsidP="00C2488B">
      <w:pPr>
        <w:pStyle w:val="Akapitzlist"/>
        <w:numPr>
          <w:ilvl w:val="1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(</w:t>
      </w:r>
      <w:r w:rsidR="00C2488B" w:rsidRPr="00652F56">
        <w:rPr>
          <w:rFonts w:ascii="Arial" w:hAnsi="Arial" w:cs="Arial"/>
          <w:color w:val="362B36"/>
          <w:szCs w:val="20"/>
          <w:shd w:val="clear" w:color="auto" w:fill="FFFFFF"/>
        </w:rPr>
        <w:t>w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.</w:t>
      </w:r>
      <w:r w:rsidR="00C2488B" w:rsidRPr="00652F56">
        <w:rPr>
          <w:rFonts w:ascii="Arial" w:hAnsi="Arial" w:cs="Arial"/>
          <w:color w:val="362B36"/>
          <w:szCs w:val="20"/>
          <w:shd w:val="clear" w:color="auto" w:fill="FFFFFF"/>
        </w:rPr>
        <w:t>14)</w:t>
      </w:r>
    </w:p>
    <w:p w14:paraId="6C66BD5C" w14:textId="77777777" w:rsidR="00E12D2F" w:rsidRPr="00652F56" w:rsidRDefault="00E12D2F" w:rsidP="00E12D2F">
      <w:pPr>
        <w:pStyle w:val="Akapitzlist"/>
        <w:numPr>
          <w:ilvl w:val="0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Co było przyczyną zmiany w życiu tych ludzi?</w:t>
      </w:r>
    </w:p>
    <w:p w14:paraId="3C7B51C5" w14:textId="77777777" w:rsidR="00E12D2F" w:rsidRPr="00652F56" w:rsidRDefault="00E12D2F" w:rsidP="00E12D2F">
      <w:pPr>
        <w:pStyle w:val="Akapitzlist"/>
        <w:numPr>
          <w:ilvl w:val="1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(w. 12)</w:t>
      </w:r>
    </w:p>
    <w:p w14:paraId="61FCBE9E" w14:textId="77777777" w:rsidR="00C2488B" w:rsidRPr="00652F56" w:rsidRDefault="00E12D2F" w:rsidP="00C2488B">
      <w:pPr>
        <w:pStyle w:val="Akapitzlist"/>
        <w:numPr>
          <w:ilvl w:val="0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Wydarzenia w życiu obu grup ludzi?</w:t>
      </w:r>
    </w:p>
    <w:p w14:paraId="38299B40" w14:textId="77777777" w:rsidR="00C2488B" w:rsidRPr="00652F56" w:rsidRDefault="00C2488B" w:rsidP="00C2488B">
      <w:pPr>
        <w:pStyle w:val="Akapitzlist"/>
        <w:numPr>
          <w:ilvl w:val="1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(w.15)</w:t>
      </w:r>
    </w:p>
    <w:p w14:paraId="2F35B6A6" w14:textId="77777777" w:rsidR="00C2488B" w:rsidRPr="00652F56" w:rsidRDefault="00C2488B" w:rsidP="00C2488B">
      <w:pPr>
        <w:pStyle w:val="Akapitzlist"/>
        <w:numPr>
          <w:ilvl w:val="1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(w.27)</w:t>
      </w:r>
    </w:p>
    <w:p w14:paraId="3AACD453" w14:textId="77777777" w:rsidR="00C2488B" w:rsidRPr="00652F56" w:rsidRDefault="00C2488B" w:rsidP="00C2488B">
      <w:pPr>
        <w:pStyle w:val="Akapitzlist"/>
        <w:numPr>
          <w:ilvl w:val="0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Kto po zmianach wyszedł z zapłatą, nagrodą</w:t>
      </w:r>
      <w:r w:rsidR="00E12D2F"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a kto bez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?</w:t>
      </w:r>
    </w:p>
    <w:p w14:paraId="794E7E5D" w14:textId="49873BCA" w:rsidR="00666A91" w:rsidRPr="00652F56" w:rsidRDefault="00336C7B" w:rsidP="00666A91">
      <w:pPr>
        <w:pStyle w:val="Akapitzlist"/>
        <w:numPr>
          <w:ilvl w:val="0"/>
          <w:numId w:val="1"/>
        </w:num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Co jest nagrodą za dobre zarządzanie?</w:t>
      </w:r>
      <w:r w:rsidR="00E12D2F"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(w.17, w.19)</w:t>
      </w:r>
    </w:p>
    <w:p w14:paraId="3513541F" w14:textId="77777777" w:rsidR="00666A91" w:rsidRPr="00652F56" w:rsidRDefault="00666A91" w:rsidP="00666A91">
      <w:pPr>
        <w:pBdr>
          <w:bottom w:val="single" w:sz="6" w:space="1" w:color="auto"/>
        </w:pBdr>
        <w:rPr>
          <w:rFonts w:ascii="Arial" w:hAnsi="Arial" w:cs="Arial"/>
          <w:color w:val="362B36"/>
          <w:szCs w:val="20"/>
          <w:shd w:val="clear" w:color="auto" w:fill="FFFFFF"/>
        </w:rPr>
      </w:pPr>
    </w:p>
    <w:p w14:paraId="73646CD7" w14:textId="70BFB6C1" w:rsidR="008D11CC" w:rsidRPr="00652F56" w:rsidRDefault="00666A91" w:rsidP="00666A91">
      <w:pPr>
        <w:spacing w:after="0"/>
        <w:rPr>
          <w:rFonts w:ascii="Arial" w:hAnsi="Arial" w:cs="Arial"/>
          <w:b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Kontakt na osoby prowadzące spotkanie</w:t>
      </w:r>
      <w:r w:rsidR="008D11CC"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:</w:t>
      </w:r>
    </w:p>
    <w:p w14:paraId="3FDEA774" w14:textId="77777777" w:rsidR="002537FE" w:rsidRPr="002537FE" w:rsidRDefault="002537FE" w:rsidP="002537F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362B36"/>
          <w:szCs w:val="20"/>
          <w:shd w:val="clear" w:color="auto" w:fill="FFFFFF"/>
        </w:rPr>
      </w:pPr>
      <w:r w:rsidRPr="002537FE">
        <w:rPr>
          <w:rFonts w:ascii="Arial" w:hAnsi="Arial" w:cs="Arial"/>
          <w:color w:val="362B36"/>
          <w:szCs w:val="20"/>
          <w:shd w:val="clear" w:color="auto" w:fill="FFFFFF"/>
        </w:rPr>
        <w:t>Beata Jurczyk-Czekaj, beatusck@gmail.com</w:t>
      </w:r>
    </w:p>
    <w:p w14:paraId="5BCAD31F" w14:textId="77777777" w:rsidR="002537FE" w:rsidRPr="002537FE" w:rsidRDefault="002537FE" w:rsidP="002537F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362B36"/>
          <w:szCs w:val="20"/>
          <w:shd w:val="clear" w:color="auto" w:fill="FFFFFF"/>
        </w:rPr>
      </w:pPr>
      <w:r w:rsidRPr="002537FE">
        <w:rPr>
          <w:rFonts w:ascii="Arial" w:hAnsi="Arial" w:cs="Arial"/>
          <w:color w:val="362B36"/>
          <w:szCs w:val="20"/>
          <w:shd w:val="clear" w:color="auto" w:fill="FFFFFF"/>
        </w:rPr>
        <w:t>Piotr Pytel, pi.pytel@gmail.com, 535 397 439</w:t>
      </w:r>
    </w:p>
    <w:p w14:paraId="6EB07162" w14:textId="6D4CDB7B" w:rsidR="008D11CC" w:rsidRPr="002537FE" w:rsidRDefault="002537FE" w:rsidP="002537F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362B36"/>
          <w:szCs w:val="20"/>
          <w:shd w:val="clear" w:color="auto" w:fill="FFFFFF"/>
        </w:rPr>
      </w:pPr>
      <w:r w:rsidRPr="002537FE">
        <w:rPr>
          <w:rFonts w:ascii="Arial" w:hAnsi="Arial" w:cs="Arial"/>
          <w:color w:val="362B36"/>
          <w:szCs w:val="20"/>
          <w:shd w:val="clear" w:color="auto" w:fill="FFFFFF"/>
        </w:rPr>
        <w:t>Wojtek Apel, wojtek@pp.org.pl, 601 42 50 19</w:t>
      </w:r>
      <w:bookmarkStart w:id="0" w:name="_GoBack"/>
      <w:bookmarkEnd w:id="0"/>
    </w:p>
    <w:p w14:paraId="3EB561FB" w14:textId="77777777" w:rsidR="00336C7B" w:rsidRPr="00652F56" w:rsidRDefault="00336C7B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color w:val="362B36"/>
          <w:szCs w:val="20"/>
          <w:shd w:val="clear" w:color="auto" w:fill="FFFFFF"/>
        </w:rPr>
        <w:br w:type="page"/>
      </w:r>
    </w:p>
    <w:p w14:paraId="4F7CC016" w14:textId="77777777" w:rsidR="00235A6C" w:rsidRPr="00652F56" w:rsidRDefault="00235A6C">
      <w:pPr>
        <w:rPr>
          <w:rFonts w:ascii="Arial" w:hAnsi="Arial" w:cs="Arial"/>
          <w:b/>
          <w:sz w:val="24"/>
          <w:szCs w:val="24"/>
        </w:rPr>
      </w:pPr>
      <w:r w:rsidRPr="00652F56">
        <w:rPr>
          <w:rFonts w:ascii="Arial" w:hAnsi="Arial" w:cs="Arial"/>
          <w:b/>
          <w:sz w:val="24"/>
          <w:szCs w:val="24"/>
        </w:rPr>
        <w:lastRenderedPageBreak/>
        <w:t>Studium biblijne na temat: „w co inwestować”?</w:t>
      </w:r>
    </w:p>
    <w:p w14:paraId="2F2A1644" w14:textId="166E482B" w:rsidR="008D11CC" w:rsidRPr="00652F56" w:rsidRDefault="007D60B6" w:rsidP="007D60B6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Mt 19:21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Jezus mu odpowiedział: Jeśli chcesz być doskonały, idź, sprzedaj, co posiadasz, i rozdaj ubogim, a będziesz miał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skarb w niebie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. Potem przyjdź i chodź za mną.</w:t>
      </w:r>
    </w:p>
    <w:p w14:paraId="15D91B21" w14:textId="7DB7FCE8" w:rsidR="00336C7B" w:rsidRPr="00652F56" w:rsidRDefault="008D11CC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Łk 18:28-30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(28)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Wówczas Piotr powiedział: Oto my opuściliśmy wszystko i poszliśmy za tobą.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(29)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On zaś im odpowiedział: Zaprawdę powiadam wam, że nie ma nikogo, kto by opuścił dom, rodziców lub braci, żonę lub dzieci dla królestwa Bożego;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(30)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I nie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otrzymał o wiele więcej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w tym czasie, a w przyszłym świecie życia wiecznego.</w:t>
      </w:r>
    </w:p>
    <w:p w14:paraId="44F2815A" w14:textId="4A106E4D" w:rsidR="00235A6C" w:rsidRPr="00652F56" w:rsidRDefault="000873A2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Łk 6:27-35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(27)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Lecz mówię wam, którzy słuchacie: Miłujcie waszych nieprzyjaciół, dobrze czyńcie tym, którzy was nienawidzą.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(28)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Błogosławcie tym, którzy was przeklinają, módlcie się za tych, którzy wam wyrządzają zło.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(29)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Temu, kto cię uderzy w policzek, nadstaw i drugi, a temu, kto zabiera ci płaszcz, i szaty nie odmawiaj.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(30)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Każdemu, kto cię prosi, daj, a od tego, kto bierze, co twoje, nie upominaj się </w:t>
      </w:r>
      <w:r w:rsidRPr="00652F56">
        <w:rPr>
          <w:rFonts w:ascii="Arial" w:hAnsi="Arial" w:cs="Arial"/>
          <w:i/>
          <w:iCs/>
          <w:color w:val="362B36"/>
          <w:szCs w:val="20"/>
        </w:rPr>
        <w:t>o zwrot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Jak chcecie, aby ludzie wam czynili, tak i wy im czyńcie.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(32)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Jeśli bowiem miłujecie tych, którzy was miłują, na jaką wdzięczność zasługujecie? Przecież i grzesznicy miłują tych, którzy ich miłują.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(33)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jeśli dobrze czynicie tym, którzy wam dobrze czynią, na jaką wdzięczność zasługujecie? Przecież i grzesznicy postępują tak samo.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(34)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I jeśli pożyczacie tym, od których spodziewacie się zwrotu, na jaką wdzięczność zasługujecie? Przecież i grzesznicy pożyczają grzesznikom, aby z powrotem odebrać tyle samo.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(35)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Ale miłujcie waszych nieprzyjaciół, czyńcie im dobrze i pożyczajcie, niczego się za to nie spodziewając, a wielka będzie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wasza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nagroda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i będziecie synami Najwyższego. On bowiem jest do</w:t>
      </w:r>
      <w:r w:rsidR="008D11CC" w:rsidRPr="00652F56">
        <w:rPr>
          <w:rFonts w:ascii="Arial" w:hAnsi="Arial" w:cs="Arial"/>
          <w:color w:val="362B36"/>
          <w:szCs w:val="20"/>
          <w:shd w:val="clear" w:color="auto" w:fill="FFFFFF"/>
        </w:rPr>
        <w:t>bry dla niewdzięcznych i złych.</w:t>
      </w:r>
    </w:p>
    <w:p w14:paraId="265934A9" w14:textId="4A071143" w:rsidR="000873A2" w:rsidRPr="00652F56" w:rsidRDefault="000873A2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Mt 10:42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(42)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A kto poda jednemu z tych małych choćby kubek zimnej </w:t>
      </w:r>
      <w:r w:rsidRPr="00652F56">
        <w:rPr>
          <w:rFonts w:ascii="Arial" w:hAnsi="Arial" w:cs="Arial"/>
          <w:i/>
          <w:iCs/>
          <w:color w:val="362B36"/>
          <w:szCs w:val="20"/>
        </w:rPr>
        <w:t>wody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w imię ucznia, zaprawdę powiadam wam, nie straci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swojej nagrody</w:t>
      </w:r>
      <w:r w:rsidR="008D11CC" w:rsidRPr="00652F56">
        <w:rPr>
          <w:rFonts w:ascii="Arial" w:hAnsi="Arial" w:cs="Arial"/>
          <w:color w:val="362B36"/>
          <w:szCs w:val="20"/>
          <w:shd w:val="clear" w:color="auto" w:fill="FFFFFF"/>
        </w:rPr>
        <w:t>.</w:t>
      </w:r>
    </w:p>
    <w:p w14:paraId="4745FE80" w14:textId="60586C3B" w:rsidR="000873A2" w:rsidRPr="00652F56" w:rsidRDefault="000873A2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Mk 9:41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(41)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Kto bowiem poda wam kubek wody w moje imię, </w:t>
      </w:r>
      <w:r w:rsidRPr="00652F56">
        <w:rPr>
          <w:rFonts w:ascii="Arial" w:hAnsi="Arial" w:cs="Arial"/>
          <w:i/>
          <w:iCs/>
          <w:color w:val="362B36"/>
          <w:szCs w:val="20"/>
        </w:rPr>
        <w:t>dlatego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że należycie do Chrystusa, zaprawdę powiadam wam, nie straci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swojej nagrody</w:t>
      </w:r>
      <w:r w:rsidR="008D11CC" w:rsidRPr="00652F56">
        <w:rPr>
          <w:rFonts w:ascii="Arial" w:hAnsi="Arial" w:cs="Arial"/>
          <w:color w:val="362B36"/>
          <w:szCs w:val="20"/>
          <w:shd w:val="clear" w:color="auto" w:fill="FFFFFF"/>
        </w:rPr>
        <w:t>.</w:t>
      </w:r>
    </w:p>
    <w:p w14:paraId="63415CCC" w14:textId="0D8D385D" w:rsidR="000873A2" w:rsidRPr="00652F56" w:rsidRDefault="000873A2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Mt 6:1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Pilnujcie się, abyście waszej jałmużny nie dawali przed ludźmi </w:t>
      </w:r>
      <w:r w:rsidRPr="00652F56">
        <w:rPr>
          <w:rFonts w:ascii="Arial" w:hAnsi="Arial" w:cs="Arial"/>
          <w:i/>
          <w:iCs/>
          <w:color w:val="362B36"/>
          <w:szCs w:val="20"/>
        </w:rPr>
        <w:t>po to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, aby was widzieli, inaczej nie będziecie mieli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nagrody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 u was</w:t>
      </w:r>
      <w:r w:rsidR="008D11CC" w:rsidRPr="00652F56">
        <w:rPr>
          <w:rFonts w:ascii="Arial" w:hAnsi="Arial" w:cs="Arial"/>
          <w:color w:val="362B36"/>
          <w:szCs w:val="20"/>
          <w:shd w:val="clear" w:color="auto" w:fill="FFFFFF"/>
        </w:rPr>
        <w:t>zego Ojca, który jest w niebie.</w:t>
      </w:r>
    </w:p>
    <w:p w14:paraId="6DE5326E" w14:textId="2D52E784" w:rsidR="000873A2" w:rsidRPr="00652F56" w:rsidRDefault="000873A2">
      <w:pPr>
        <w:rPr>
          <w:rFonts w:ascii="Arial" w:hAnsi="Arial" w:cs="Arial"/>
          <w:color w:val="362B36"/>
          <w:szCs w:val="20"/>
          <w:shd w:val="clear" w:color="auto" w:fill="FFFFFF"/>
        </w:rPr>
      </w:pPr>
      <w:r w:rsidRPr="00652F56">
        <w:rPr>
          <w:rFonts w:ascii="Arial" w:hAnsi="Arial" w:cs="Arial"/>
          <w:b/>
          <w:bCs/>
          <w:color w:val="362B36"/>
          <w:szCs w:val="20"/>
        </w:rPr>
        <w:t>Mt 5:3-12 ubg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(3)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Błogosławieni ubodzy w duchu, ponieważ do nich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należy królestwo niebieskie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 xml:space="preserve">(4) 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Błogosławieni, którzy się smucą, ponieważ oni będą pocieszeni.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(5)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 cisi, ponieważ oni odziedziczą ziemię.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(6)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Błogosławieni, którzy łakną i pragną sprawiedliwości, ponieważ oni będą nasyceni.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(7)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 miłosierni, ponieważ oni dostąpią miłosierdzia.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(8)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 czystego serca, ponieważ oni zobaczą Boga.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 xml:space="preserve">(9) 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Błogosławieni czyniący pokój, ponieważ oni będą nazwani synami Bożymi.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(10)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Błogosławieni, którzy cierpią prześladowanie z powodu sprawiedliwości, ponieważ do nich należy królestwo niebieskie.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(11)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Błogosławieni jesteście, gdy z mego powodu będą wam złorzeczyć, prześladować was i mówić kłamliwie wszystko, co złe, przeciwko wam. </w:t>
      </w:r>
      <w:r w:rsidRPr="00652F56">
        <w:rPr>
          <w:rStyle w:val="verse-nr"/>
          <w:rFonts w:ascii="Arial" w:hAnsi="Arial" w:cs="Arial"/>
          <w:color w:val="808080"/>
          <w:szCs w:val="20"/>
          <w:bdr w:val="none" w:sz="0" w:space="0" w:color="auto" w:frame="1"/>
          <w:vertAlign w:val="superscript"/>
        </w:rPr>
        <w:t>(12)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 xml:space="preserve"> Radujcie się i weselcie, ponieważ obfita jest wasza </w:t>
      </w:r>
      <w:r w:rsidRPr="00652F56">
        <w:rPr>
          <w:rFonts w:ascii="Arial" w:hAnsi="Arial" w:cs="Arial"/>
          <w:b/>
          <w:color w:val="362B36"/>
          <w:szCs w:val="20"/>
          <w:shd w:val="clear" w:color="auto" w:fill="FFFFFF"/>
        </w:rPr>
        <w:t>nagroda w niebie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; tak bowiem prześladowali proroków, którzy </w:t>
      </w:r>
      <w:r w:rsidRPr="00652F56">
        <w:rPr>
          <w:rFonts w:ascii="Arial" w:hAnsi="Arial" w:cs="Arial"/>
          <w:i/>
          <w:iCs/>
          <w:color w:val="362B36"/>
          <w:szCs w:val="20"/>
        </w:rPr>
        <w:t>byli</w:t>
      </w:r>
      <w:r w:rsidRPr="00652F56">
        <w:rPr>
          <w:rFonts w:ascii="Arial" w:hAnsi="Arial" w:cs="Arial"/>
          <w:color w:val="362B36"/>
          <w:szCs w:val="20"/>
          <w:shd w:val="clear" w:color="auto" w:fill="FFFFFF"/>
        </w:rPr>
        <w:t> przed wami.</w:t>
      </w:r>
    </w:p>
    <w:p w14:paraId="415EB94F" w14:textId="77777777" w:rsidR="00235A6C" w:rsidRPr="00652F56" w:rsidRDefault="00235A6C">
      <w:pPr>
        <w:rPr>
          <w:rFonts w:ascii="Arial" w:hAnsi="Arial" w:cs="Arial"/>
          <w:sz w:val="28"/>
        </w:rPr>
      </w:pPr>
    </w:p>
    <w:sectPr w:rsidR="00235A6C" w:rsidRPr="00652F56" w:rsidSect="00666A91">
      <w:pgSz w:w="11906" w:h="16838"/>
      <w:pgMar w:top="1417" w:right="1417" w:bottom="12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370BF"/>
    <w:multiLevelType w:val="hybridMultilevel"/>
    <w:tmpl w:val="4DFE701C"/>
    <w:lvl w:ilvl="0" w:tplc="6088CBF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FB4"/>
    <w:multiLevelType w:val="hybridMultilevel"/>
    <w:tmpl w:val="D6423722"/>
    <w:lvl w:ilvl="0" w:tplc="6088CBF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8"/>
    <w:rsid w:val="000873A2"/>
    <w:rsid w:val="001765EE"/>
    <w:rsid w:val="00235A6C"/>
    <w:rsid w:val="002537FE"/>
    <w:rsid w:val="00336C7B"/>
    <w:rsid w:val="003C4C30"/>
    <w:rsid w:val="00652F56"/>
    <w:rsid w:val="00666A91"/>
    <w:rsid w:val="007D60B6"/>
    <w:rsid w:val="00825AC6"/>
    <w:rsid w:val="008D11CC"/>
    <w:rsid w:val="009F4B12"/>
    <w:rsid w:val="00AC2298"/>
    <w:rsid w:val="00C2488B"/>
    <w:rsid w:val="00C82B36"/>
    <w:rsid w:val="00E12D2F"/>
    <w:rsid w:val="00F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9800"/>
  <w15:chartTrackingRefBased/>
  <w15:docId w15:val="{75FF0F75-1A79-4A49-8854-3C3E7B7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erse-nr">
    <w:name w:val="verse-nr"/>
    <w:basedOn w:val="Domylnaczcionkaakapitu"/>
    <w:rsid w:val="00235A6C"/>
  </w:style>
  <w:style w:type="paragraph" w:styleId="Akapitzlist">
    <w:name w:val="List Paragraph"/>
    <w:basedOn w:val="Normalny"/>
    <w:uiPriority w:val="34"/>
    <w:qFormat/>
    <w:rsid w:val="00C248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5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6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813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10</cp:revision>
  <dcterms:created xsi:type="dcterms:W3CDTF">2019-04-26T08:00:00Z</dcterms:created>
  <dcterms:modified xsi:type="dcterms:W3CDTF">2019-04-28T09:14:00Z</dcterms:modified>
</cp:coreProperties>
</file>